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F84" w:rsidRPr="005029DF" w:rsidRDefault="00D96F84" w:rsidP="00D96F84">
      <w:pPr>
        <w:jc w:val="center"/>
        <w:rPr>
          <w:rFonts w:asciiTheme="minorEastAsia" w:eastAsiaTheme="minorEastAsia" w:hAnsiTheme="minorEastAsia" w:cs="黑体"/>
          <w:b/>
          <w:sz w:val="44"/>
          <w:szCs w:val="44"/>
        </w:rPr>
      </w:pPr>
      <w:r w:rsidRPr="005029DF">
        <w:rPr>
          <w:rFonts w:asciiTheme="minorEastAsia" w:eastAsiaTheme="minorEastAsia" w:hAnsiTheme="minorEastAsia" w:cs="黑体" w:hint="eastAsia"/>
          <w:b/>
          <w:sz w:val="44"/>
          <w:szCs w:val="44"/>
        </w:rPr>
        <w:t>研究者经济利益声明</w:t>
      </w:r>
    </w:p>
    <w:p w:rsidR="007978D4" w:rsidRDefault="007978D4" w:rsidP="00D96F84">
      <w:pPr>
        <w:spacing w:line="440" w:lineRule="exact"/>
        <w:rPr>
          <w:rFonts w:ascii="宋体" w:hAnsi="宋体"/>
          <w:sz w:val="24"/>
          <w:szCs w:val="24"/>
        </w:rPr>
      </w:pPr>
    </w:p>
    <w:p w:rsidR="00D96F84" w:rsidRPr="005029DF" w:rsidRDefault="00D96F84" w:rsidP="005029DF">
      <w:pPr>
        <w:spacing w:line="480" w:lineRule="exact"/>
        <w:rPr>
          <w:rFonts w:asciiTheme="minorEastAsia" w:eastAsiaTheme="minorEastAsia" w:hAnsiTheme="minorEastAsia"/>
          <w:sz w:val="24"/>
          <w:szCs w:val="24"/>
        </w:rPr>
      </w:pPr>
      <w:r w:rsidRPr="005029DF">
        <w:rPr>
          <w:rFonts w:asciiTheme="minorEastAsia" w:eastAsiaTheme="minorEastAsia" w:hAnsiTheme="minorEastAsia"/>
          <w:sz w:val="24"/>
          <w:szCs w:val="24"/>
        </w:rPr>
        <w:t>项目名称</w:t>
      </w:r>
      <w:r w:rsidRPr="005029DF">
        <w:rPr>
          <w:rFonts w:asciiTheme="minorEastAsia" w:eastAsiaTheme="minorEastAsia" w:hAnsiTheme="minorEastAsia" w:hint="eastAsia"/>
          <w:sz w:val="24"/>
          <w:szCs w:val="24"/>
        </w:rPr>
        <w:t>：</w:t>
      </w:r>
    </w:p>
    <w:p w:rsidR="00D96F84" w:rsidRPr="005029DF" w:rsidRDefault="00D96F84" w:rsidP="005029DF">
      <w:pPr>
        <w:spacing w:line="480" w:lineRule="exact"/>
        <w:rPr>
          <w:rFonts w:asciiTheme="minorEastAsia" w:eastAsiaTheme="minorEastAsia" w:hAnsiTheme="minorEastAsia"/>
          <w:sz w:val="24"/>
          <w:szCs w:val="24"/>
        </w:rPr>
      </w:pPr>
    </w:p>
    <w:p w:rsidR="00D96F84" w:rsidRPr="005029DF" w:rsidRDefault="00D96F84" w:rsidP="005029DF">
      <w:pPr>
        <w:spacing w:line="480" w:lineRule="exact"/>
        <w:rPr>
          <w:rFonts w:asciiTheme="minorEastAsia" w:eastAsiaTheme="minorEastAsia" w:hAnsiTheme="minorEastAsia"/>
          <w:sz w:val="24"/>
          <w:szCs w:val="24"/>
        </w:rPr>
      </w:pPr>
      <w:r w:rsidRPr="005029DF">
        <w:rPr>
          <w:rFonts w:asciiTheme="minorEastAsia" w:eastAsiaTheme="minorEastAsia" w:hAnsiTheme="minorEastAsia" w:hint="eastAsia"/>
          <w:sz w:val="24"/>
          <w:szCs w:val="24"/>
        </w:rPr>
        <w:t>项目来源</w:t>
      </w:r>
      <w:r w:rsidR="00054354" w:rsidRPr="005029DF">
        <w:rPr>
          <w:rFonts w:asciiTheme="minorEastAsia" w:eastAsiaTheme="minorEastAsia" w:hAnsiTheme="minorEastAsia" w:hint="eastAsia"/>
          <w:sz w:val="24"/>
          <w:szCs w:val="24"/>
        </w:rPr>
        <w:t>：</w:t>
      </w:r>
    </w:p>
    <w:p w:rsidR="00D96F84" w:rsidRPr="005029DF" w:rsidRDefault="00D96F84" w:rsidP="005029DF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D96F84" w:rsidRPr="005029DF" w:rsidRDefault="00D96F84" w:rsidP="005029DF">
      <w:pPr>
        <w:spacing w:line="480" w:lineRule="exact"/>
        <w:rPr>
          <w:rFonts w:asciiTheme="minorEastAsia" w:eastAsiaTheme="minorEastAsia" w:hAnsiTheme="minorEastAsia"/>
          <w:sz w:val="24"/>
          <w:szCs w:val="24"/>
        </w:rPr>
      </w:pPr>
      <w:r w:rsidRPr="005029DF">
        <w:rPr>
          <w:rFonts w:asciiTheme="minorEastAsia" w:eastAsiaTheme="minorEastAsia" w:hAnsiTheme="minorEastAsia" w:hint="eastAsia"/>
          <w:sz w:val="24"/>
          <w:szCs w:val="24"/>
        </w:rPr>
        <w:t>本人就该临床试验项目的经济利益，声明如下：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38"/>
        <w:gridCol w:w="567"/>
        <w:gridCol w:w="623"/>
      </w:tblGrid>
      <w:tr w:rsidR="00D96F84" w:rsidRPr="005029DF" w:rsidTr="007978D4">
        <w:trPr>
          <w:trHeight w:val="454"/>
        </w:trPr>
        <w:tc>
          <w:tcPr>
            <w:tcW w:w="7338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  <w:r w:rsidRPr="005029DF">
              <w:rPr>
                <w:rFonts w:asciiTheme="minorEastAsia" w:eastAsiaTheme="minorEastAsia" w:hAnsiTheme="minorEastAsia"/>
                <w:sz w:val="24"/>
              </w:rPr>
              <w:t>选择请用</w:t>
            </w:r>
            <w:r w:rsidRPr="005029DF">
              <w:rPr>
                <w:rFonts w:asciiTheme="minorEastAsia" w:eastAsiaTheme="minorEastAsia" w:hAnsiTheme="minorEastAsia" w:hint="eastAsia"/>
                <w:sz w:val="24"/>
              </w:rPr>
              <w:t>“√”表示</w:t>
            </w:r>
          </w:p>
        </w:tc>
        <w:tc>
          <w:tcPr>
            <w:tcW w:w="567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  <w:r w:rsidRPr="005029DF">
              <w:rPr>
                <w:rFonts w:asciiTheme="minorEastAsia" w:eastAsiaTheme="minorEastAsia" w:hAnsiTheme="minorEastAsia"/>
                <w:sz w:val="24"/>
              </w:rPr>
              <w:t>是</w:t>
            </w:r>
          </w:p>
        </w:tc>
        <w:tc>
          <w:tcPr>
            <w:tcW w:w="623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  <w:r w:rsidRPr="005029DF">
              <w:rPr>
                <w:rFonts w:asciiTheme="minorEastAsia" w:eastAsiaTheme="minorEastAsia" w:hAnsiTheme="minorEastAsia"/>
                <w:sz w:val="24"/>
              </w:rPr>
              <w:t>否</w:t>
            </w:r>
          </w:p>
        </w:tc>
      </w:tr>
      <w:tr w:rsidR="00D96F84" w:rsidRPr="005029DF" w:rsidTr="007978D4">
        <w:trPr>
          <w:trHeight w:val="454"/>
        </w:trPr>
        <w:tc>
          <w:tcPr>
            <w:tcW w:w="7338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</w:rPr>
            </w:pPr>
            <w:r w:rsidRPr="005029DF">
              <w:rPr>
                <w:rFonts w:asciiTheme="minorEastAsia" w:eastAsiaTheme="minorEastAsia" w:hAnsiTheme="minorEastAsia"/>
                <w:sz w:val="24"/>
              </w:rPr>
              <w:t>受聘申办者的顾问</w:t>
            </w:r>
            <w:r w:rsidRPr="005029DF"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 w:rsidRPr="005029DF">
              <w:rPr>
                <w:rFonts w:asciiTheme="minorEastAsia" w:eastAsiaTheme="minorEastAsia" w:hAnsiTheme="minorEastAsia"/>
              </w:rPr>
              <w:t>并接受顾问费（是请填写具体数字）</w:t>
            </w:r>
          </w:p>
        </w:tc>
        <w:tc>
          <w:tcPr>
            <w:tcW w:w="567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</w:rPr>
            </w:pPr>
          </w:p>
        </w:tc>
      </w:tr>
      <w:tr w:rsidR="00D96F84" w:rsidRPr="005029DF" w:rsidTr="007978D4">
        <w:trPr>
          <w:trHeight w:val="454"/>
        </w:trPr>
        <w:tc>
          <w:tcPr>
            <w:tcW w:w="7338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  <w:r w:rsidRPr="005029DF">
              <w:rPr>
                <w:rFonts w:asciiTheme="minorEastAsia" w:eastAsiaTheme="minorEastAsia" w:hAnsiTheme="minorEastAsia"/>
                <w:sz w:val="24"/>
              </w:rPr>
              <w:t>受聘申办者的专家</w:t>
            </w:r>
            <w:r w:rsidRPr="005029DF"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 w:rsidRPr="005029DF">
              <w:rPr>
                <w:rFonts w:asciiTheme="minorEastAsia" w:eastAsiaTheme="minorEastAsia" w:hAnsiTheme="minorEastAsia"/>
                <w:sz w:val="24"/>
              </w:rPr>
              <w:t>并接受专家咨询费</w:t>
            </w:r>
            <w:r w:rsidRPr="005029DF">
              <w:rPr>
                <w:rFonts w:asciiTheme="minorEastAsia" w:eastAsiaTheme="minorEastAsia" w:hAnsiTheme="minorEastAsia" w:hint="eastAsia"/>
                <w:sz w:val="24"/>
              </w:rPr>
              <w:t>（是请填写具体数字）</w:t>
            </w:r>
          </w:p>
        </w:tc>
        <w:tc>
          <w:tcPr>
            <w:tcW w:w="567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</w:rPr>
            </w:pPr>
          </w:p>
        </w:tc>
      </w:tr>
      <w:tr w:rsidR="00D96F84" w:rsidRPr="005029DF" w:rsidTr="007978D4">
        <w:trPr>
          <w:trHeight w:val="454"/>
        </w:trPr>
        <w:tc>
          <w:tcPr>
            <w:tcW w:w="7338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  <w:r w:rsidRPr="005029DF">
              <w:rPr>
                <w:rFonts w:asciiTheme="minorEastAsia" w:eastAsiaTheme="minorEastAsia" w:hAnsiTheme="minorEastAsia"/>
                <w:sz w:val="24"/>
              </w:rPr>
              <w:t>接受申办者赠予的礼品</w:t>
            </w:r>
            <w:r w:rsidRPr="005029DF">
              <w:rPr>
                <w:rFonts w:asciiTheme="minorEastAsia" w:eastAsiaTheme="minorEastAsia" w:hAnsiTheme="minorEastAsia" w:hint="eastAsia"/>
                <w:sz w:val="24"/>
              </w:rPr>
              <w:t>（是请填写具体数字）</w:t>
            </w:r>
          </w:p>
        </w:tc>
        <w:tc>
          <w:tcPr>
            <w:tcW w:w="567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</w:rPr>
            </w:pPr>
          </w:p>
        </w:tc>
      </w:tr>
      <w:tr w:rsidR="00D96F84" w:rsidRPr="005029DF" w:rsidTr="007978D4">
        <w:trPr>
          <w:trHeight w:val="454"/>
        </w:trPr>
        <w:tc>
          <w:tcPr>
            <w:tcW w:w="7338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  <w:r w:rsidRPr="005029DF">
              <w:rPr>
                <w:rFonts w:asciiTheme="minorEastAsia" w:eastAsiaTheme="minorEastAsia" w:hAnsiTheme="minorEastAsia"/>
                <w:sz w:val="24"/>
              </w:rPr>
              <w:t>接受申办者赠予的</w:t>
            </w:r>
            <w:r w:rsidRPr="005029DF">
              <w:rPr>
                <w:rFonts w:asciiTheme="minorEastAsia" w:eastAsiaTheme="minorEastAsia" w:hAnsiTheme="minorEastAsia" w:hint="eastAsia"/>
                <w:sz w:val="24"/>
              </w:rPr>
              <w:t>仪器</w:t>
            </w:r>
            <w:r w:rsidRPr="005029DF">
              <w:rPr>
                <w:rFonts w:asciiTheme="minorEastAsia" w:eastAsiaTheme="minorEastAsia" w:hAnsiTheme="minorEastAsia"/>
                <w:sz w:val="24"/>
              </w:rPr>
              <w:t>设备</w:t>
            </w:r>
          </w:p>
        </w:tc>
        <w:tc>
          <w:tcPr>
            <w:tcW w:w="567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</w:rPr>
            </w:pPr>
          </w:p>
        </w:tc>
      </w:tr>
      <w:tr w:rsidR="00D96F84" w:rsidRPr="005029DF" w:rsidTr="007978D4">
        <w:trPr>
          <w:trHeight w:val="454"/>
        </w:trPr>
        <w:tc>
          <w:tcPr>
            <w:tcW w:w="7338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  <w:r w:rsidRPr="005029DF">
              <w:rPr>
                <w:rFonts w:asciiTheme="minorEastAsia" w:eastAsiaTheme="minorEastAsia" w:hAnsiTheme="minorEastAsia"/>
                <w:sz w:val="24"/>
              </w:rPr>
              <w:t>存在与申办者之间的专利许可</w:t>
            </w:r>
          </w:p>
        </w:tc>
        <w:tc>
          <w:tcPr>
            <w:tcW w:w="567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</w:rPr>
            </w:pPr>
          </w:p>
        </w:tc>
      </w:tr>
      <w:tr w:rsidR="00D96F84" w:rsidRPr="005029DF" w:rsidTr="007978D4">
        <w:trPr>
          <w:trHeight w:val="454"/>
        </w:trPr>
        <w:tc>
          <w:tcPr>
            <w:tcW w:w="7338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  <w:r w:rsidRPr="005029DF">
              <w:rPr>
                <w:rFonts w:asciiTheme="minorEastAsia" w:eastAsiaTheme="minorEastAsia" w:hAnsiTheme="minorEastAsia"/>
                <w:sz w:val="24"/>
              </w:rPr>
              <w:t>存在与申办者之间的科研成果转让</w:t>
            </w:r>
          </w:p>
        </w:tc>
        <w:tc>
          <w:tcPr>
            <w:tcW w:w="567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</w:rPr>
            </w:pPr>
          </w:p>
        </w:tc>
      </w:tr>
      <w:tr w:rsidR="00D96F84" w:rsidRPr="005029DF" w:rsidTr="007978D4">
        <w:trPr>
          <w:trHeight w:val="454"/>
        </w:trPr>
        <w:tc>
          <w:tcPr>
            <w:tcW w:w="7338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  <w:r w:rsidRPr="005029DF">
              <w:rPr>
                <w:rFonts w:asciiTheme="minorEastAsia" w:eastAsiaTheme="minorEastAsia" w:hAnsiTheme="minorEastAsia"/>
                <w:sz w:val="24"/>
              </w:rPr>
              <w:t>存在与申办者之间的购买任何财产或不动产</w:t>
            </w:r>
          </w:p>
        </w:tc>
        <w:tc>
          <w:tcPr>
            <w:tcW w:w="567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</w:rPr>
            </w:pPr>
          </w:p>
        </w:tc>
      </w:tr>
      <w:tr w:rsidR="00D96F84" w:rsidRPr="005029DF" w:rsidTr="007978D4">
        <w:trPr>
          <w:trHeight w:val="454"/>
        </w:trPr>
        <w:tc>
          <w:tcPr>
            <w:tcW w:w="7338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  <w:r w:rsidRPr="005029DF">
              <w:rPr>
                <w:rFonts w:asciiTheme="minorEastAsia" w:eastAsiaTheme="minorEastAsia" w:hAnsiTheme="minorEastAsia"/>
                <w:sz w:val="24"/>
              </w:rPr>
              <w:t>存在与申办者之间的</w:t>
            </w:r>
            <w:r w:rsidRPr="005029DF">
              <w:rPr>
                <w:rFonts w:asciiTheme="minorEastAsia" w:eastAsiaTheme="minorEastAsia" w:hAnsiTheme="minorEastAsia" w:hint="eastAsia"/>
                <w:sz w:val="24"/>
              </w:rPr>
              <w:t>出售</w:t>
            </w:r>
            <w:r w:rsidRPr="005029DF">
              <w:rPr>
                <w:rFonts w:asciiTheme="minorEastAsia" w:eastAsiaTheme="minorEastAsia" w:hAnsiTheme="minorEastAsia"/>
                <w:sz w:val="24"/>
              </w:rPr>
              <w:t>任何财产或不动产</w:t>
            </w:r>
          </w:p>
        </w:tc>
        <w:tc>
          <w:tcPr>
            <w:tcW w:w="567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</w:rPr>
            </w:pPr>
          </w:p>
        </w:tc>
      </w:tr>
      <w:tr w:rsidR="00D96F84" w:rsidRPr="005029DF" w:rsidTr="007978D4">
        <w:trPr>
          <w:trHeight w:val="454"/>
        </w:trPr>
        <w:tc>
          <w:tcPr>
            <w:tcW w:w="7338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  <w:r w:rsidRPr="005029DF">
              <w:rPr>
                <w:rFonts w:asciiTheme="minorEastAsia" w:eastAsiaTheme="minorEastAsia" w:hAnsiTheme="minorEastAsia"/>
                <w:sz w:val="24"/>
              </w:rPr>
              <w:t>存在与申办者之间的</w:t>
            </w:r>
            <w:r w:rsidRPr="005029DF">
              <w:rPr>
                <w:rFonts w:asciiTheme="minorEastAsia" w:eastAsiaTheme="minorEastAsia" w:hAnsiTheme="minorEastAsia" w:hint="eastAsia"/>
                <w:sz w:val="24"/>
              </w:rPr>
              <w:t>租赁</w:t>
            </w:r>
            <w:r w:rsidRPr="005029DF">
              <w:rPr>
                <w:rFonts w:asciiTheme="minorEastAsia" w:eastAsiaTheme="minorEastAsia" w:hAnsiTheme="minorEastAsia"/>
                <w:sz w:val="24"/>
              </w:rPr>
              <w:t>任何财产或不动产</w:t>
            </w:r>
          </w:p>
        </w:tc>
        <w:tc>
          <w:tcPr>
            <w:tcW w:w="567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23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96F84" w:rsidRPr="005029DF" w:rsidTr="007978D4">
        <w:trPr>
          <w:trHeight w:val="454"/>
        </w:trPr>
        <w:tc>
          <w:tcPr>
            <w:tcW w:w="7338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  <w:r w:rsidRPr="005029DF">
              <w:rPr>
                <w:rFonts w:asciiTheme="minorEastAsia" w:eastAsiaTheme="minorEastAsia" w:hAnsiTheme="minorEastAsia"/>
                <w:sz w:val="24"/>
              </w:rPr>
              <w:t>存在于申办者之间的投资关系</w:t>
            </w:r>
            <w:r w:rsidRPr="005029DF"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 w:rsidRPr="005029DF">
              <w:rPr>
                <w:rFonts w:asciiTheme="minorEastAsia" w:eastAsiaTheme="minorEastAsia" w:hAnsiTheme="minorEastAsia"/>
                <w:sz w:val="24"/>
              </w:rPr>
              <w:t>如持有申办者公司的股票</w:t>
            </w:r>
          </w:p>
        </w:tc>
        <w:tc>
          <w:tcPr>
            <w:tcW w:w="567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23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96F84" w:rsidRPr="005029DF" w:rsidTr="007978D4">
        <w:trPr>
          <w:trHeight w:val="454"/>
        </w:trPr>
        <w:tc>
          <w:tcPr>
            <w:tcW w:w="7338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  <w:r w:rsidRPr="005029DF">
              <w:rPr>
                <w:rFonts w:asciiTheme="minorEastAsia" w:eastAsiaTheme="minorEastAsia" w:hAnsiTheme="minorEastAsia"/>
                <w:sz w:val="24"/>
              </w:rPr>
              <w:t>本人的配偶</w:t>
            </w:r>
            <w:r w:rsidRPr="005029DF">
              <w:rPr>
                <w:rFonts w:asciiTheme="minorEastAsia" w:eastAsiaTheme="minorEastAsia" w:hAnsiTheme="minorEastAsia" w:hint="eastAsia"/>
                <w:sz w:val="24"/>
              </w:rPr>
              <w:t>、</w:t>
            </w:r>
            <w:r w:rsidRPr="005029DF">
              <w:rPr>
                <w:rFonts w:asciiTheme="minorEastAsia" w:eastAsiaTheme="minorEastAsia" w:hAnsiTheme="minorEastAsia"/>
                <w:sz w:val="24"/>
              </w:rPr>
              <w:t>子女</w:t>
            </w:r>
            <w:r w:rsidRPr="005029DF">
              <w:rPr>
                <w:rFonts w:asciiTheme="minorEastAsia" w:eastAsiaTheme="minorEastAsia" w:hAnsiTheme="minorEastAsia" w:hint="eastAsia"/>
                <w:sz w:val="24"/>
              </w:rPr>
              <w:t>、</w:t>
            </w:r>
            <w:r w:rsidRPr="005029DF">
              <w:rPr>
                <w:rFonts w:asciiTheme="minorEastAsia" w:eastAsiaTheme="minorEastAsia" w:hAnsiTheme="minorEastAsia"/>
                <w:sz w:val="24"/>
              </w:rPr>
              <w:t>父母</w:t>
            </w:r>
            <w:r w:rsidRPr="005029DF">
              <w:rPr>
                <w:rFonts w:asciiTheme="minorEastAsia" w:eastAsiaTheme="minorEastAsia" w:hAnsiTheme="minorEastAsia" w:hint="eastAsia"/>
                <w:sz w:val="24"/>
              </w:rPr>
              <w:t>、</w:t>
            </w:r>
            <w:r w:rsidRPr="005029DF">
              <w:rPr>
                <w:rFonts w:asciiTheme="minorEastAsia" w:eastAsiaTheme="minorEastAsia" w:hAnsiTheme="minorEastAsia"/>
                <w:sz w:val="24"/>
              </w:rPr>
              <w:t>合伙人与申办者存在经济利益</w:t>
            </w:r>
          </w:p>
        </w:tc>
        <w:tc>
          <w:tcPr>
            <w:tcW w:w="567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23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96F84" w:rsidRPr="005029DF" w:rsidTr="007978D4">
        <w:trPr>
          <w:trHeight w:val="454"/>
        </w:trPr>
        <w:tc>
          <w:tcPr>
            <w:tcW w:w="7338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  <w:r w:rsidRPr="005029DF">
              <w:rPr>
                <w:rFonts w:asciiTheme="minorEastAsia" w:eastAsiaTheme="minorEastAsia" w:hAnsiTheme="minorEastAsia"/>
                <w:sz w:val="24"/>
              </w:rPr>
              <w:t>本人的配偶</w:t>
            </w:r>
            <w:r w:rsidRPr="005029DF">
              <w:rPr>
                <w:rFonts w:asciiTheme="minorEastAsia" w:eastAsiaTheme="minorEastAsia" w:hAnsiTheme="minorEastAsia" w:hint="eastAsia"/>
                <w:sz w:val="24"/>
              </w:rPr>
              <w:t>、</w:t>
            </w:r>
            <w:r w:rsidRPr="005029DF">
              <w:rPr>
                <w:rFonts w:asciiTheme="minorEastAsia" w:eastAsiaTheme="minorEastAsia" w:hAnsiTheme="minorEastAsia"/>
                <w:sz w:val="24"/>
              </w:rPr>
              <w:t>子女</w:t>
            </w:r>
            <w:r w:rsidRPr="005029DF">
              <w:rPr>
                <w:rFonts w:asciiTheme="minorEastAsia" w:eastAsiaTheme="minorEastAsia" w:hAnsiTheme="minorEastAsia" w:hint="eastAsia"/>
                <w:sz w:val="24"/>
              </w:rPr>
              <w:t>、</w:t>
            </w:r>
            <w:r w:rsidRPr="005029DF">
              <w:rPr>
                <w:rFonts w:asciiTheme="minorEastAsia" w:eastAsiaTheme="minorEastAsia" w:hAnsiTheme="minorEastAsia"/>
                <w:sz w:val="24"/>
              </w:rPr>
              <w:t>父母</w:t>
            </w:r>
            <w:r w:rsidRPr="005029DF">
              <w:rPr>
                <w:rFonts w:asciiTheme="minorEastAsia" w:eastAsiaTheme="minorEastAsia" w:hAnsiTheme="minorEastAsia" w:hint="eastAsia"/>
                <w:sz w:val="24"/>
              </w:rPr>
              <w:t>、</w:t>
            </w:r>
            <w:r w:rsidRPr="005029DF">
              <w:rPr>
                <w:rFonts w:asciiTheme="minorEastAsia" w:eastAsiaTheme="minorEastAsia" w:hAnsiTheme="minorEastAsia"/>
                <w:sz w:val="24"/>
              </w:rPr>
              <w:t>合伙人</w:t>
            </w:r>
            <w:r w:rsidRPr="005029DF">
              <w:rPr>
                <w:rFonts w:asciiTheme="minorEastAsia" w:eastAsiaTheme="minorEastAsia" w:hAnsiTheme="minorEastAsia" w:hint="eastAsia"/>
                <w:sz w:val="24"/>
              </w:rPr>
              <w:t>在</w:t>
            </w:r>
            <w:r w:rsidRPr="005029DF">
              <w:rPr>
                <w:rFonts w:asciiTheme="minorEastAsia" w:eastAsiaTheme="minorEastAsia" w:hAnsiTheme="minorEastAsia"/>
                <w:sz w:val="24"/>
              </w:rPr>
              <w:t>申办者</w:t>
            </w:r>
            <w:r w:rsidRPr="005029DF">
              <w:rPr>
                <w:rFonts w:asciiTheme="minorEastAsia" w:eastAsiaTheme="minorEastAsia" w:hAnsiTheme="minorEastAsia" w:hint="eastAsia"/>
                <w:sz w:val="24"/>
              </w:rPr>
              <w:t>公司</w:t>
            </w:r>
            <w:r w:rsidRPr="005029DF">
              <w:rPr>
                <w:rFonts w:asciiTheme="minorEastAsia" w:eastAsiaTheme="minorEastAsia" w:hAnsiTheme="minorEastAsia"/>
                <w:sz w:val="24"/>
              </w:rPr>
              <w:t>担任职务</w:t>
            </w:r>
          </w:p>
        </w:tc>
        <w:tc>
          <w:tcPr>
            <w:tcW w:w="567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23" w:type="dxa"/>
            <w:vAlign w:val="center"/>
          </w:tcPr>
          <w:p w:rsidR="00D96F84" w:rsidRPr="005029DF" w:rsidRDefault="00D96F84" w:rsidP="005029DF">
            <w:pPr>
              <w:spacing w:line="48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  <w:bookmarkStart w:id="0" w:name="_GoBack"/>
        <w:bookmarkEnd w:id="0"/>
      </w:tr>
    </w:tbl>
    <w:p w:rsidR="00D96F84" w:rsidRPr="005029DF" w:rsidRDefault="00D96F84" w:rsidP="005029DF">
      <w:pPr>
        <w:spacing w:line="480" w:lineRule="exact"/>
        <w:ind w:firstLine="480"/>
        <w:rPr>
          <w:rFonts w:asciiTheme="minorEastAsia" w:eastAsiaTheme="minorEastAsia" w:hAnsiTheme="minorEastAsia"/>
          <w:sz w:val="28"/>
          <w:szCs w:val="28"/>
        </w:rPr>
      </w:pPr>
    </w:p>
    <w:p w:rsidR="007978D4" w:rsidRPr="005029DF" w:rsidRDefault="00D96F84" w:rsidP="005029DF">
      <w:pPr>
        <w:spacing w:line="480" w:lineRule="exact"/>
        <w:rPr>
          <w:rFonts w:asciiTheme="minorEastAsia" w:eastAsiaTheme="minorEastAsia" w:hAnsiTheme="minorEastAsia"/>
          <w:sz w:val="24"/>
          <w:szCs w:val="24"/>
        </w:rPr>
      </w:pPr>
      <w:r w:rsidRPr="005029DF">
        <w:rPr>
          <w:rFonts w:asciiTheme="minorEastAsia" w:eastAsiaTheme="minorEastAsia" w:hAnsiTheme="minorEastAsia"/>
          <w:sz w:val="24"/>
          <w:szCs w:val="24"/>
        </w:rPr>
        <w:t>主要研究者承诺</w:t>
      </w:r>
      <w:r w:rsidRPr="005029DF">
        <w:rPr>
          <w:rFonts w:asciiTheme="minorEastAsia" w:eastAsiaTheme="minorEastAsia" w:hAnsiTheme="minorEastAsia" w:hint="eastAsia"/>
          <w:sz w:val="24"/>
          <w:szCs w:val="24"/>
        </w:rPr>
        <w:t>：</w:t>
      </w:r>
    </w:p>
    <w:p w:rsidR="00D96F84" w:rsidRPr="005029DF" w:rsidRDefault="00D96F84" w:rsidP="005029DF">
      <w:pPr>
        <w:spacing w:line="48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029DF">
        <w:rPr>
          <w:rFonts w:asciiTheme="minorEastAsia" w:eastAsiaTheme="minorEastAsia" w:hAnsiTheme="minorEastAsia"/>
          <w:sz w:val="24"/>
          <w:szCs w:val="24"/>
        </w:rPr>
        <w:t>作为该项目的主要研究者</w:t>
      </w:r>
      <w:r w:rsidRPr="005029DF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5029DF">
        <w:rPr>
          <w:rFonts w:asciiTheme="minorEastAsia" w:eastAsiaTheme="minorEastAsia" w:hAnsiTheme="minorEastAsia"/>
          <w:sz w:val="24"/>
          <w:szCs w:val="24"/>
        </w:rPr>
        <w:t>我的上述经济利益声明属实</w:t>
      </w:r>
      <w:r w:rsidRPr="005029DF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D96F84" w:rsidRPr="005029DF" w:rsidRDefault="00D96F84" w:rsidP="005029DF">
      <w:pPr>
        <w:spacing w:line="480" w:lineRule="exact"/>
        <w:rPr>
          <w:rFonts w:asciiTheme="minorEastAsia" w:eastAsiaTheme="minorEastAsia" w:hAnsiTheme="minorEastAsia"/>
          <w:sz w:val="24"/>
          <w:szCs w:val="24"/>
        </w:rPr>
      </w:pPr>
    </w:p>
    <w:p w:rsidR="00D96F84" w:rsidRPr="005029DF" w:rsidRDefault="00D96F84" w:rsidP="005029DF">
      <w:pPr>
        <w:spacing w:line="480" w:lineRule="exact"/>
        <w:ind w:right="1680"/>
        <w:jc w:val="right"/>
        <w:rPr>
          <w:rFonts w:asciiTheme="minorEastAsia" w:eastAsiaTheme="minorEastAsia" w:hAnsiTheme="minorEastAsia"/>
          <w:sz w:val="24"/>
          <w:szCs w:val="24"/>
        </w:rPr>
      </w:pPr>
      <w:r w:rsidRPr="005029DF">
        <w:rPr>
          <w:rFonts w:asciiTheme="minorEastAsia" w:eastAsiaTheme="minorEastAsia" w:hAnsiTheme="minorEastAsia" w:hint="eastAsia"/>
          <w:sz w:val="24"/>
          <w:szCs w:val="24"/>
        </w:rPr>
        <w:t xml:space="preserve">签 </w:t>
      </w:r>
      <w:r w:rsidR="00054354" w:rsidRPr="005029DF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5029DF">
        <w:rPr>
          <w:rFonts w:asciiTheme="minorEastAsia" w:eastAsiaTheme="minorEastAsia" w:hAnsiTheme="minorEastAsia" w:hint="eastAsia"/>
          <w:sz w:val="24"/>
          <w:szCs w:val="24"/>
        </w:rPr>
        <w:t>名:</w:t>
      </w:r>
      <w:r w:rsidR="007978D4" w:rsidRPr="005029DF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="005029DF">
        <w:rPr>
          <w:rFonts w:asciiTheme="minorEastAsia" w:eastAsiaTheme="minorEastAsia" w:hAnsiTheme="minorEastAsia" w:hint="eastAsia"/>
          <w:sz w:val="24"/>
          <w:szCs w:val="24"/>
        </w:rPr>
        <w:t xml:space="preserve">      </w:t>
      </w:r>
      <w:r w:rsidR="007978D4" w:rsidRPr="005029DF">
        <w:rPr>
          <w:rFonts w:asciiTheme="minorEastAsia" w:eastAsiaTheme="minorEastAsia" w:hAnsiTheme="minorEastAsia" w:hint="eastAsia"/>
          <w:sz w:val="24"/>
          <w:szCs w:val="24"/>
        </w:rPr>
        <w:t xml:space="preserve">     </w:t>
      </w:r>
    </w:p>
    <w:p w:rsidR="00D96F84" w:rsidRPr="005029DF" w:rsidRDefault="00D96F84" w:rsidP="005029DF">
      <w:pPr>
        <w:spacing w:line="480" w:lineRule="exact"/>
        <w:ind w:firstLine="480"/>
        <w:jc w:val="right"/>
        <w:rPr>
          <w:rFonts w:asciiTheme="minorEastAsia" w:eastAsiaTheme="minorEastAsia" w:hAnsiTheme="minorEastAsia"/>
          <w:sz w:val="24"/>
          <w:szCs w:val="24"/>
        </w:rPr>
      </w:pPr>
    </w:p>
    <w:p w:rsidR="00D96F84" w:rsidRPr="005029DF" w:rsidRDefault="00D96F84" w:rsidP="005029DF">
      <w:pPr>
        <w:spacing w:line="480" w:lineRule="exact"/>
        <w:ind w:right="1680"/>
        <w:jc w:val="right"/>
        <w:rPr>
          <w:rFonts w:asciiTheme="minorEastAsia" w:eastAsiaTheme="minorEastAsia" w:hAnsiTheme="minorEastAsia"/>
          <w:sz w:val="24"/>
          <w:szCs w:val="24"/>
        </w:rPr>
      </w:pPr>
      <w:r w:rsidRPr="005029DF">
        <w:rPr>
          <w:rFonts w:asciiTheme="minorEastAsia" w:eastAsiaTheme="minorEastAsia" w:hAnsiTheme="minorEastAsia" w:hint="eastAsia"/>
          <w:sz w:val="24"/>
          <w:szCs w:val="24"/>
        </w:rPr>
        <w:t>日  期:</w:t>
      </w:r>
      <w:r w:rsidR="007978D4" w:rsidRPr="005029DF">
        <w:rPr>
          <w:rFonts w:asciiTheme="minorEastAsia" w:eastAsiaTheme="minorEastAsia" w:hAnsiTheme="minorEastAsia" w:hint="eastAsia"/>
          <w:sz w:val="24"/>
          <w:szCs w:val="24"/>
        </w:rPr>
        <w:t xml:space="preserve">         </w:t>
      </w:r>
    </w:p>
    <w:p w:rsidR="00584F45" w:rsidRPr="005029DF" w:rsidRDefault="004838EE" w:rsidP="005029DF">
      <w:pPr>
        <w:spacing w:line="480" w:lineRule="exact"/>
        <w:jc w:val="right"/>
        <w:rPr>
          <w:rFonts w:asciiTheme="minorEastAsia" w:eastAsiaTheme="minorEastAsia" w:hAnsiTheme="minorEastAsia"/>
          <w:sz w:val="24"/>
          <w:szCs w:val="24"/>
        </w:rPr>
      </w:pPr>
    </w:p>
    <w:sectPr w:rsidR="00584F45" w:rsidRPr="005029DF" w:rsidSect="005029D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B4A" w:rsidRDefault="00A03B4A" w:rsidP="00D96F84">
      <w:r>
        <w:separator/>
      </w:r>
    </w:p>
  </w:endnote>
  <w:endnote w:type="continuationSeparator" w:id="0">
    <w:p w:rsidR="00A03B4A" w:rsidRDefault="00A03B4A" w:rsidP="00D96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9DF" w:rsidRPr="005029DF" w:rsidRDefault="005029DF" w:rsidP="005029DF">
    <w:pPr>
      <w:pStyle w:val="a5"/>
      <w:tabs>
        <w:tab w:val="left" w:pos="7185"/>
      </w:tabs>
      <w:rPr>
        <w:rFonts w:ascii="Calibri" w:hAnsi="Calibri" w:cs="Calibri"/>
      </w:rPr>
    </w:pPr>
    <w:r>
      <w:rPr>
        <w:rFonts w:ascii="Calibri" w:hAnsi="Calibri" w:cs="Calibri"/>
        <w:i/>
        <w:sz w:val="21"/>
        <w:szCs w:val="21"/>
      </w:rPr>
      <w:tab/>
    </w:r>
    <w:r w:rsidRPr="00715096">
      <w:rPr>
        <w:rFonts w:ascii="Calibri" w:hAnsi="Calibri" w:cs="Calibri"/>
        <w:i/>
        <w:sz w:val="21"/>
        <w:szCs w:val="21"/>
      </w:rPr>
      <w:t>Confidential</w:t>
    </w:r>
    <w:r>
      <w:rPr>
        <w:rFonts w:ascii="Calibri" w:hAnsi="Calibri" w:cs="Calibri"/>
        <w:i/>
        <w:sz w:val="21"/>
        <w:szCs w:val="21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9DF" w:rsidRPr="005029DF" w:rsidRDefault="005029DF" w:rsidP="005029DF">
    <w:pPr>
      <w:pStyle w:val="a5"/>
      <w:jc w:val="center"/>
    </w:pPr>
    <w:r w:rsidRPr="00715096">
      <w:rPr>
        <w:rFonts w:ascii="Calibri" w:hAnsi="Calibri" w:cs="Calibri"/>
        <w:i/>
        <w:sz w:val="21"/>
        <w:szCs w:val="21"/>
      </w:rPr>
      <w:t>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B4A" w:rsidRDefault="00A03B4A" w:rsidP="00D96F84">
      <w:r>
        <w:separator/>
      </w:r>
    </w:p>
  </w:footnote>
  <w:footnote w:type="continuationSeparator" w:id="0">
    <w:p w:rsidR="00A03B4A" w:rsidRDefault="00A03B4A" w:rsidP="00D96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9DF" w:rsidRPr="005029DF" w:rsidRDefault="005029DF" w:rsidP="005029DF">
    <w:pPr>
      <w:pStyle w:val="a3"/>
      <w:jc w:val="left"/>
      <w:rPr>
        <w:rFonts w:ascii="Times New Roman" w:hAnsi="Times New Roman" w:cs="Times New Roman"/>
      </w:rPr>
    </w:pPr>
    <w:r>
      <w:t>厦门大学附属厦门眼科中心</w:t>
    </w:r>
    <w:r>
      <w:rPr>
        <w:rFonts w:hint="eastAsia"/>
      </w:rPr>
      <w:t xml:space="preserve"> </w:t>
    </w:r>
    <w:r w:rsidR="004838EE">
      <w:t xml:space="preserve">                                                   </w:t>
    </w:r>
    <w:r>
      <w:rPr>
        <w:rFonts w:hint="eastAsia"/>
      </w:rPr>
      <w:t>国家临床试验机构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9DF" w:rsidRPr="005029DF" w:rsidRDefault="005029DF" w:rsidP="005029DF">
    <w:pPr>
      <w:pStyle w:val="a3"/>
      <w:jc w:val="left"/>
      <w:rPr>
        <w:rFonts w:ascii="Times New Roman" w:hAnsi="Times New Roman" w:cs="Times New Roman"/>
      </w:rPr>
    </w:pPr>
    <w:r>
      <w:t>厦门大学附属厦门眼科中心</w:t>
    </w:r>
    <w:r>
      <w:rPr>
        <w:rFonts w:hint="eastAsia"/>
      </w:rPr>
      <w:t xml:space="preserve"> </w:t>
    </w:r>
    <w:r>
      <w:rPr>
        <w:rFonts w:hint="eastAsia"/>
      </w:rPr>
      <w:t>国家临床试验机构</w:t>
    </w:r>
    <w:r>
      <w:rPr>
        <w:rFonts w:hint="eastAsia"/>
      </w:rPr>
      <w:t xml:space="preserve">                       </w:t>
    </w:r>
    <w:r w:rsidRPr="004472B4">
      <w:rPr>
        <w:rFonts w:ascii="Times New Roman" w:hAnsi="Times New Roman" w:cs="Times New Roman"/>
        <w:spacing w:val="20"/>
      </w:rPr>
      <w:t>XMYK-SOP-</w:t>
    </w:r>
    <w:r>
      <w:rPr>
        <w:rFonts w:ascii="Times New Roman" w:hAnsi="Times New Roman" w:cs="Times New Roman" w:hint="eastAsia"/>
        <w:spacing w:val="20"/>
      </w:rPr>
      <w:t>O</w:t>
    </w:r>
    <w:r w:rsidRPr="004472B4">
      <w:rPr>
        <w:rFonts w:ascii="Times New Roman" w:hAnsi="Times New Roman" w:cs="Times New Roman"/>
        <w:spacing w:val="20"/>
      </w:rPr>
      <w:t>-00</w:t>
    </w:r>
    <w:r>
      <w:rPr>
        <w:rFonts w:ascii="Times New Roman" w:hAnsi="Times New Roman" w:cs="Times New Roman" w:hint="eastAsia"/>
        <w:spacing w:val="20"/>
      </w:rPr>
      <w:t>9</w:t>
    </w:r>
    <w:r w:rsidRPr="004472B4">
      <w:rPr>
        <w:rFonts w:ascii="Times New Roman" w:hAnsi="Times New Roman" w:cs="Times New Roman"/>
        <w:spacing w:val="20"/>
      </w:rPr>
      <w:t>-202001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6F84"/>
    <w:rsid w:val="00050110"/>
    <w:rsid w:val="0005176A"/>
    <w:rsid w:val="00054354"/>
    <w:rsid w:val="003764B0"/>
    <w:rsid w:val="004838EE"/>
    <w:rsid w:val="005029DF"/>
    <w:rsid w:val="005146C5"/>
    <w:rsid w:val="006542B4"/>
    <w:rsid w:val="007978D4"/>
    <w:rsid w:val="008423D0"/>
    <w:rsid w:val="00A03B4A"/>
    <w:rsid w:val="00BB4B52"/>
    <w:rsid w:val="00CD74A2"/>
    <w:rsid w:val="00CF0DF1"/>
    <w:rsid w:val="00D96F84"/>
    <w:rsid w:val="00EE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B89E16"/>
  <w15:docId w15:val="{B7242F7D-E328-497E-94CF-9DEC75B1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F84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F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96F84"/>
    <w:rPr>
      <w:sz w:val="18"/>
      <w:szCs w:val="18"/>
    </w:rPr>
  </w:style>
  <w:style w:type="paragraph" w:styleId="a5">
    <w:name w:val="footer"/>
    <w:basedOn w:val="a"/>
    <w:link w:val="a6"/>
    <w:unhideWhenUsed/>
    <w:rsid w:val="00D96F8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D96F84"/>
    <w:rPr>
      <w:sz w:val="18"/>
      <w:szCs w:val="18"/>
    </w:rPr>
  </w:style>
  <w:style w:type="paragraph" w:styleId="a7">
    <w:name w:val="No Spacing"/>
    <w:uiPriority w:val="1"/>
    <w:qFormat/>
    <w:rsid w:val="004838EE"/>
    <w:pPr>
      <w:widowControl w:val="0"/>
      <w:jc w:val="both"/>
    </w:pPr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Jay</cp:lastModifiedBy>
  <cp:revision>10</cp:revision>
  <dcterms:created xsi:type="dcterms:W3CDTF">2019-12-23T07:43:00Z</dcterms:created>
  <dcterms:modified xsi:type="dcterms:W3CDTF">2020-05-16T01:10:00Z</dcterms:modified>
</cp:coreProperties>
</file>